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94CF" w14:textId="04EEE2EB" w:rsidR="00AA32D3" w:rsidRDefault="00B74CD6" w:rsidP="00B74CD6">
      <w:pPr>
        <w:tabs>
          <w:tab w:val="left" w:pos="3240"/>
        </w:tabs>
        <w:jc w:val="both"/>
        <w:rPr>
          <w:rFonts w:ascii="Arial" w:hAnsi="Arial" w:cs="Arial"/>
        </w:rPr>
      </w:pPr>
      <w:r w:rsidRPr="00E45F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E45FF5">
        <w:rPr>
          <w:rFonts w:ascii="Arial" w:hAnsi="Arial" w:cs="Arial"/>
        </w:rPr>
        <w:instrText xml:space="preserve"> FORMTEXT </w:instrText>
      </w:r>
      <w:r w:rsidRPr="00E45FF5">
        <w:rPr>
          <w:rFonts w:ascii="Arial" w:hAnsi="Arial" w:cs="Arial"/>
        </w:rPr>
      </w:r>
      <w:r w:rsidRPr="00E45FF5">
        <w:rPr>
          <w:rFonts w:ascii="Arial" w:hAnsi="Arial" w:cs="Arial"/>
        </w:rPr>
        <w:fldChar w:fldCharType="separate"/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</w:rPr>
        <w:fldChar w:fldCharType="end"/>
      </w:r>
      <w:r w:rsidR="00AA32D3">
        <w:rPr>
          <w:rFonts w:ascii="Arial" w:hAnsi="Arial" w:cs="Arial"/>
        </w:rPr>
        <w:t xml:space="preserve">, le </w:t>
      </w:r>
      <w:r w:rsidRPr="00E45F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E45FF5">
        <w:rPr>
          <w:rFonts w:ascii="Arial" w:hAnsi="Arial" w:cs="Arial"/>
        </w:rPr>
        <w:instrText xml:space="preserve"> FORMTEXT </w:instrText>
      </w:r>
      <w:r w:rsidRPr="00E45FF5">
        <w:rPr>
          <w:rFonts w:ascii="Arial" w:hAnsi="Arial" w:cs="Arial"/>
        </w:rPr>
      </w:r>
      <w:r w:rsidRPr="00E45FF5">
        <w:rPr>
          <w:rFonts w:ascii="Arial" w:hAnsi="Arial" w:cs="Arial"/>
        </w:rPr>
        <w:fldChar w:fldCharType="separate"/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</w:rPr>
        <w:fldChar w:fldCharType="end"/>
      </w:r>
      <w:r w:rsidR="00AA32D3">
        <w:rPr>
          <w:rFonts w:ascii="Arial" w:hAnsi="Arial" w:cs="Arial"/>
        </w:rPr>
        <w:t xml:space="preserve"> 20</w:t>
      </w:r>
      <w:r w:rsidRPr="00E45F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E45FF5">
        <w:rPr>
          <w:rFonts w:ascii="Arial" w:hAnsi="Arial" w:cs="Arial"/>
        </w:rPr>
        <w:instrText xml:space="preserve"> FORMTEXT </w:instrText>
      </w:r>
      <w:r w:rsidRPr="00E45FF5">
        <w:rPr>
          <w:rFonts w:ascii="Arial" w:hAnsi="Arial" w:cs="Arial"/>
        </w:rPr>
      </w:r>
      <w:r w:rsidRPr="00E45FF5">
        <w:rPr>
          <w:rFonts w:ascii="Arial" w:hAnsi="Arial" w:cs="Arial"/>
        </w:rPr>
        <w:fldChar w:fldCharType="separate"/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  <w:noProof/>
        </w:rPr>
        <w:t> </w:t>
      </w:r>
      <w:r w:rsidRPr="00E45FF5">
        <w:rPr>
          <w:rFonts w:ascii="Arial" w:hAnsi="Arial" w:cs="Arial"/>
        </w:rPr>
        <w:fldChar w:fldCharType="end"/>
      </w:r>
    </w:p>
    <w:p w14:paraId="7B6E77A7" w14:textId="77777777" w:rsidR="00AA32D3" w:rsidRDefault="00AA32D3" w:rsidP="00AA32D3">
      <w:pPr>
        <w:jc w:val="both"/>
        <w:rPr>
          <w:rFonts w:ascii="Arial" w:hAnsi="Arial" w:cs="Arial"/>
        </w:rPr>
      </w:pPr>
    </w:p>
    <w:p w14:paraId="57F1332F" w14:textId="77777777" w:rsidR="00AA32D3" w:rsidRDefault="00AA32D3" w:rsidP="00AA32D3">
      <w:pPr>
        <w:jc w:val="both"/>
        <w:rPr>
          <w:rFonts w:ascii="Arial" w:hAnsi="Arial" w:cs="Arial"/>
        </w:rPr>
      </w:pPr>
    </w:p>
    <w:p w14:paraId="125DB544" w14:textId="77777777" w:rsidR="00AA32D3" w:rsidRDefault="00AA32D3" w:rsidP="00AA32D3">
      <w:pPr>
        <w:jc w:val="both"/>
        <w:rPr>
          <w:rFonts w:ascii="Arial" w:hAnsi="Arial" w:cs="Arial"/>
        </w:rPr>
      </w:pPr>
    </w:p>
    <w:p w14:paraId="2FFFBF1B" w14:textId="77777777" w:rsidR="00AA32D3" w:rsidRPr="00FF0A28" w:rsidRDefault="00AA32D3" w:rsidP="00AA32D3">
      <w:pPr>
        <w:jc w:val="both"/>
        <w:rPr>
          <w:rFonts w:ascii="Arial" w:hAnsi="Arial" w:cs="Arial"/>
          <w:b/>
          <w:bCs/>
          <w:iCs/>
          <w:u w:val="single"/>
        </w:rPr>
      </w:pPr>
      <w:r w:rsidRPr="00FF0A28">
        <w:rPr>
          <w:rFonts w:ascii="Arial" w:hAnsi="Arial" w:cs="Arial"/>
          <w:b/>
          <w:bCs/>
          <w:iCs/>
          <w:u w:val="single"/>
        </w:rPr>
        <w:t>RECOMMANDÉ</w:t>
      </w:r>
    </w:p>
    <w:p w14:paraId="01533AA4" w14:textId="77777777" w:rsidR="00AA32D3" w:rsidRDefault="00AA32D3" w:rsidP="00AA32D3">
      <w:pPr>
        <w:jc w:val="both"/>
        <w:rPr>
          <w:rFonts w:ascii="Arial" w:hAnsi="Arial" w:cs="Arial"/>
        </w:rPr>
      </w:pPr>
    </w:p>
    <w:p w14:paraId="70FD5228" w14:textId="7D8DBD8A" w:rsidR="00AA32D3" w:rsidRDefault="00AA32D3" w:rsidP="00AA32D3">
      <w:pPr>
        <w:jc w:val="both"/>
        <w:rPr>
          <w:rFonts w:ascii="Arial" w:hAnsi="Arial" w:cs="Arial"/>
        </w:rPr>
      </w:pPr>
    </w:p>
    <w:p w14:paraId="41AD6113" w14:textId="77777777" w:rsidR="00FF0A28" w:rsidRDefault="00FF0A28" w:rsidP="00AA32D3">
      <w:pPr>
        <w:jc w:val="both"/>
        <w:rPr>
          <w:rFonts w:ascii="Arial" w:hAnsi="Arial" w:cs="Arial"/>
        </w:rPr>
      </w:pPr>
    </w:p>
    <w:p w14:paraId="7E76D72B" w14:textId="4B151E62" w:rsidR="000F3CFF" w:rsidRPr="00797F29" w:rsidRDefault="00947BC6" w:rsidP="000F3CFF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0F3C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Stéphane</w:t>
      </w:r>
      <w:r w:rsidR="000F3CFF">
        <w:rPr>
          <w:rFonts w:ascii="Arial" w:hAnsi="Arial" w:cs="Arial"/>
        </w:rPr>
        <w:t xml:space="preserve"> </w:t>
      </w:r>
      <w:r w:rsidR="008319A4">
        <w:rPr>
          <w:rFonts w:ascii="Arial" w:hAnsi="Arial" w:cs="Arial"/>
        </w:rPr>
        <w:t>D</w:t>
      </w:r>
      <w:r>
        <w:rPr>
          <w:rFonts w:ascii="Arial" w:hAnsi="Arial" w:cs="Arial"/>
        </w:rPr>
        <w:t>upuis</w:t>
      </w:r>
      <w:r w:rsidR="000F3CFF">
        <w:rPr>
          <w:rFonts w:ascii="Arial" w:hAnsi="Arial" w:cs="Arial"/>
        </w:rPr>
        <w:t xml:space="preserve">, </w:t>
      </w:r>
      <w:r w:rsidR="0066101F">
        <w:rPr>
          <w:rFonts w:ascii="Arial" w:hAnsi="Arial" w:cs="Arial"/>
        </w:rPr>
        <w:t>direct</w:t>
      </w:r>
      <w:r>
        <w:rPr>
          <w:rFonts w:ascii="Arial" w:hAnsi="Arial" w:cs="Arial"/>
        </w:rPr>
        <w:t>eur</w:t>
      </w:r>
    </w:p>
    <w:p w14:paraId="30298CF9" w14:textId="77777777" w:rsidR="000F3CFF" w:rsidRPr="00797F29" w:rsidRDefault="000F3CFF" w:rsidP="000F3CFF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45120C24" w14:textId="77777777" w:rsidR="000F3CFF" w:rsidRPr="00797F29" w:rsidRDefault="000F3CFF" w:rsidP="000F3CFF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Chic-Chocs</w:t>
      </w:r>
    </w:p>
    <w:p w14:paraId="27C9DE05" w14:textId="01275B1B" w:rsidR="000F3CFF" w:rsidRPr="00797F29" w:rsidRDefault="000F3CFF" w:rsidP="000F3CFF">
      <w:pPr>
        <w:rPr>
          <w:rFonts w:ascii="Arial" w:hAnsi="Arial" w:cs="Arial"/>
          <w:lang w:eastAsia="fr-FR"/>
        </w:rPr>
      </w:pPr>
      <w:r w:rsidRPr="00797F29">
        <w:rPr>
          <w:rFonts w:ascii="Arial" w:hAnsi="Arial" w:cs="Arial"/>
          <w:lang w:eastAsia="fr-FR"/>
        </w:rPr>
        <w:t>1</w:t>
      </w:r>
      <w:r>
        <w:rPr>
          <w:rFonts w:ascii="Arial" w:hAnsi="Arial" w:cs="Arial"/>
          <w:lang w:eastAsia="fr-FR"/>
        </w:rPr>
        <w:t>02, rue Jacques-Cartier</w:t>
      </w:r>
      <w:r w:rsidRPr="00797F29">
        <w:rPr>
          <w:rFonts w:ascii="Arial" w:hAnsi="Arial" w:cs="Arial"/>
          <w:lang w:eastAsia="fr-FR"/>
        </w:rPr>
        <w:t xml:space="preserve"> </w:t>
      </w:r>
      <w:r w:rsidRPr="00797F29">
        <w:rPr>
          <w:rFonts w:ascii="Arial" w:hAnsi="Arial" w:cs="Arial"/>
          <w:lang w:eastAsia="fr-FR"/>
        </w:rPr>
        <w:br/>
      </w:r>
      <w:r>
        <w:rPr>
          <w:rFonts w:ascii="Arial" w:hAnsi="Arial" w:cs="Arial"/>
          <w:lang w:eastAsia="fr-FR"/>
        </w:rPr>
        <w:t>Gaspé</w:t>
      </w:r>
      <w:r w:rsidRPr="00797F29">
        <w:rPr>
          <w:rFonts w:ascii="Arial" w:hAnsi="Arial" w:cs="Arial"/>
          <w:lang w:eastAsia="fr-FR"/>
        </w:rPr>
        <w:t xml:space="preserve"> (</w:t>
      </w:r>
      <w:proofErr w:type="gramStart"/>
      <w:r w:rsidRPr="00797F29">
        <w:rPr>
          <w:rFonts w:ascii="Arial" w:hAnsi="Arial" w:cs="Arial"/>
          <w:lang w:eastAsia="fr-FR"/>
        </w:rPr>
        <w:t>Québec)</w:t>
      </w:r>
      <w:r w:rsidR="00947BC6">
        <w:rPr>
          <w:rFonts w:ascii="Arial" w:hAnsi="Arial" w:cs="Arial"/>
          <w:lang w:eastAsia="fr-FR"/>
        </w:rPr>
        <w:t xml:space="preserve">  </w:t>
      </w:r>
      <w:r w:rsidRPr="00797F29">
        <w:rPr>
          <w:rFonts w:ascii="Arial" w:hAnsi="Arial" w:cs="Arial"/>
          <w:lang w:eastAsia="fr-FR"/>
        </w:rPr>
        <w:t>G</w:t>
      </w:r>
      <w:proofErr w:type="gramEnd"/>
      <w:r>
        <w:rPr>
          <w:rFonts w:ascii="Arial" w:hAnsi="Arial" w:cs="Arial"/>
          <w:lang w:eastAsia="fr-FR"/>
        </w:rPr>
        <w:t>4X 2S9</w:t>
      </w:r>
    </w:p>
    <w:p w14:paraId="2615E839" w14:textId="3371FF2D" w:rsidR="00AA32D3" w:rsidRDefault="00AA32D3" w:rsidP="00AA32D3">
      <w:pPr>
        <w:jc w:val="both"/>
        <w:rPr>
          <w:rFonts w:ascii="Arial" w:hAnsi="Arial" w:cs="Arial"/>
        </w:rPr>
      </w:pPr>
    </w:p>
    <w:p w14:paraId="317A989E" w14:textId="77777777" w:rsidR="00AA32D3" w:rsidRDefault="00AA32D3" w:rsidP="00AA32D3">
      <w:pPr>
        <w:jc w:val="both"/>
        <w:rPr>
          <w:rFonts w:ascii="Arial" w:hAnsi="Arial" w:cs="Arial"/>
        </w:rPr>
      </w:pPr>
    </w:p>
    <w:p w14:paraId="23D35BE2" w14:textId="0887E0A1" w:rsidR="00AA32D3" w:rsidRPr="00B74CD6" w:rsidRDefault="00AA32D3" w:rsidP="00AA32D3">
      <w:pPr>
        <w:tabs>
          <w:tab w:val="left" w:pos="1080"/>
          <w:tab w:val="center" w:pos="396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197833">
        <w:rPr>
          <w:rFonts w:ascii="Arial" w:hAnsi="Arial" w:cs="Arial"/>
          <w:b/>
          <w:bCs/>
        </w:rPr>
        <w:t>bjet</w:t>
      </w:r>
      <w:r>
        <w:rPr>
          <w:rFonts w:ascii="Arial" w:hAnsi="Arial" w:cs="Arial"/>
          <w:b/>
          <w:bCs/>
        </w:rPr>
        <w:t xml:space="preserve"> : </w:t>
      </w:r>
      <w:r>
        <w:rPr>
          <w:rFonts w:ascii="Arial" w:hAnsi="Arial" w:cs="Arial"/>
          <w:b/>
          <w:bCs/>
        </w:rPr>
        <w:tab/>
      </w:r>
      <w:r w:rsidRPr="00B74CD6">
        <w:rPr>
          <w:rFonts w:ascii="Arial" w:hAnsi="Arial" w:cs="Arial"/>
          <w:b/>
          <w:bCs/>
          <w:u w:val="single"/>
        </w:rPr>
        <w:t xml:space="preserve">Annexe </w:t>
      </w:r>
      <w:r w:rsidR="005537AE" w:rsidRPr="00B74CD6">
        <w:rPr>
          <w:rFonts w:ascii="Arial" w:hAnsi="Arial" w:cs="Arial"/>
          <w:b/>
          <w:bCs/>
          <w:u w:val="single"/>
        </w:rPr>
        <w:t>7</w:t>
      </w:r>
      <w:r w:rsidR="00B74CD6" w:rsidRPr="00B74CD6">
        <w:rPr>
          <w:rFonts w:ascii="Arial" w:hAnsi="Arial" w:cs="Arial"/>
          <w:b/>
          <w:bCs/>
          <w:u w:val="single"/>
        </w:rPr>
        <w:t xml:space="preserve"> - </w:t>
      </w:r>
      <w:r w:rsidRPr="00B74CD6">
        <w:rPr>
          <w:rFonts w:ascii="Arial" w:hAnsi="Arial" w:cs="Arial"/>
          <w:b/>
          <w:bCs/>
          <w:u w:val="single"/>
        </w:rPr>
        <w:t>Demande de retraite progressive</w:t>
      </w:r>
    </w:p>
    <w:p w14:paraId="7547B8D7" w14:textId="5952C391" w:rsidR="00AA32D3" w:rsidRDefault="00AA32D3" w:rsidP="00AA32D3">
      <w:pPr>
        <w:jc w:val="both"/>
        <w:rPr>
          <w:rFonts w:ascii="Arial" w:hAnsi="Arial" w:cs="Arial"/>
        </w:rPr>
      </w:pPr>
    </w:p>
    <w:p w14:paraId="5725782D" w14:textId="29B44488" w:rsidR="00197833" w:rsidRDefault="00197833" w:rsidP="00AA32D3">
      <w:pPr>
        <w:jc w:val="both"/>
        <w:rPr>
          <w:rFonts w:ascii="Arial" w:hAnsi="Arial" w:cs="Arial"/>
        </w:rPr>
      </w:pPr>
    </w:p>
    <w:p w14:paraId="5B8AFD93" w14:textId="66A1623E" w:rsidR="00AA32D3" w:rsidRDefault="00B74CD6" w:rsidP="00AA32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AA32D3">
        <w:rPr>
          <w:rFonts w:ascii="Arial" w:hAnsi="Arial" w:cs="Arial"/>
        </w:rPr>
        <w:t>,</w:t>
      </w:r>
    </w:p>
    <w:p w14:paraId="7E2ED8C6" w14:textId="77777777" w:rsidR="00AA32D3" w:rsidRDefault="00AA32D3" w:rsidP="00AA32D3">
      <w:pPr>
        <w:jc w:val="both"/>
        <w:rPr>
          <w:rFonts w:ascii="Arial" w:hAnsi="Arial" w:cs="Arial"/>
        </w:rPr>
      </w:pPr>
    </w:p>
    <w:p w14:paraId="663F251B" w14:textId="5842D2F7" w:rsidR="00AA32D3" w:rsidRDefault="00AA32D3" w:rsidP="00AA32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Conformément à l’annexe </w:t>
      </w:r>
      <w:r w:rsidR="005537A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la convention collective en vigueur pour le personnel de soutien, je vous informe, par la présente, de mon désir de me prévaloir d’une mise à la retraite de façon progressive. </w:t>
      </w:r>
    </w:p>
    <w:p w14:paraId="1F7F5C58" w14:textId="77777777" w:rsidR="00AA32D3" w:rsidRDefault="00AA32D3" w:rsidP="00AA32D3">
      <w:pPr>
        <w:jc w:val="both"/>
        <w:rPr>
          <w:rFonts w:ascii="Arial" w:hAnsi="Arial" w:cs="Arial"/>
        </w:rPr>
      </w:pPr>
    </w:p>
    <w:p w14:paraId="74066625" w14:textId="3A6F6E4C" w:rsidR="00AA32D3" w:rsidRDefault="00AA32D3" w:rsidP="00AA32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Celle-ci prendrait effet à compter du </w:t>
      </w:r>
      <w:r w:rsidR="00B74CD6" w:rsidRPr="00E45F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B74CD6" w:rsidRPr="00E45FF5">
        <w:rPr>
          <w:rFonts w:ascii="Arial" w:hAnsi="Arial" w:cs="Arial"/>
        </w:rPr>
        <w:instrText xml:space="preserve"> FORMTEXT </w:instrText>
      </w:r>
      <w:r w:rsidR="00B74CD6" w:rsidRPr="00E45FF5">
        <w:rPr>
          <w:rFonts w:ascii="Arial" w:hAnsi="Arial" w:cs="Arial"/>
        </w:rPr>
      </w:r>
      <w:r w:rsidR="00B74CD6" w:rsidRPr="00E45FF5">
        <w:rPr>
          <w:rFonts w:ascii="Arial" w:hAnsi="Arial" w:cs="Arial"/>
        </w:rPr>
        <w:fldChar w:fldCharType="separate"/>
      </w:r>
      <w:r w:rsidR="00B74CD6" w:rsidRPr="00E45FF5">
        <w:rPr>
          <w:rFonts w:ascii="Arial" w:hAnsi="Arial" w:cs="Arial"/>
          <w:noProof/>
        </w:rPr>
        <w:t> </w:t>
      </w:r>
      <w:r w:rsidR="00B74CD6" w:rsidRPr="00E45FF5">
        <w:rPr>
          <w:rFonts w:ascii="Arial" w:hAnsi="Arial" w:cs="Arial"/>
          <w:noProof/>
        </w:rPr>
        <w:t> </w:t>
      </w:r>
      <w:r w:rsidR="00B74CD6" w:rsidRPr="00E45FF5">
        <w:rPr>
          <w:rFonts w:ascii="Arial" w:hAnsi="Arial" w:cs="Arial"/>
          <w:noProof/>
        </w:rPr>
        <w:t> </w:t>
      </w:r>
      <w:r w:rsidR="00B74CD6" w:rsidRPr="00E45FF5">
        <w:rPr>
          <w:rFonts w:ascii="Arial" w:hAnsi="Arial" w:cs="Arial"/>
          <w:noProof/>
        </w:rPr>
        <w:t> </w:t>
      </w:r>
      <w:r w:rsidR="00B74CD6" w:rsidRPr="00E45FF5">
        <w:rPr>
          <w:rFonts w:ascii="Arial" w:hAnsi="Arial" w:cs="Arial"/>
          <w:noProof/>
        </w:rPr>
        <w:t> </w:t>
      </w:r>
      <w:r w:rsidR="00B74CD6" w:rsidRPr="00E45FF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et se terminerait le </w:t>
      </w:r>
      <w:r w:rsidR="00B74CD6" w:rsidRPr="00E45F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B74CD6" w:rsidRPr="00E45FF5">
        <w:rPr>
          <w:rFonts w:ascii="Arial" w:hAnsi="Arial" w:cs="Arial"/>
        </w:rPr>
        <w:instrText xml:space="preserve"> FORMTEXT </w:instrText>
      </w:r>
      <w:r w:rsidR="00B74CD6" w:rsidRPr="00E45FF5">
        <w:rPr>
          <w:rFonts w:ascii="Arial" w:hAnsi="Arial" w:cs="Arial"/>
        </w:rPr>
      </w:r>
      <w:r w:rsidR="00B74CD6" w:rsidRPr="00E45FF5">
        <w:rPr>
          <w:rFonts w:ascii="Arial" w:hAnsi="Arial" w:cs="Arial"/>
        </w:rPr>
        <w:fldChar w:fldCharType="separate"/>
      </w:r>
      <w:r w:rsidR="00B74CD6" w:rsidRPr="00E45FF5">
        <w:rPr>
          <w:rFonts w:ascii="Arial" w:hAnsi="Arial" w:cs="Arial"/>
          <w:noProof/>
        </w:rPr>
        <w:t> </w:t>
      </w:r>
      <w:r w:rsidR="00B74CD6" w:rsidRPr="00E45FF5">
        <w:rPr>
          <w:rFonts w:ascii="Arial" w:hAnsi="Arial" w:cs="Arial"/>
          <w:noProof/>
        </w:rPr>
        <w:t> </w:t>
      </w:r>
      <w:r w:rsidR="00B74CD6" w:rsidRPr="00E45FF5">
        <w:rPr>
          <w:rFonts w:ascii="Arial" w:hAnsi="Arial" w:cs="Arial"/>
          <w:noProof/>
        </w:rPr>
        <w:t> </w:t>
      </w:r>
      <w:r w:rsidR="00B74CD6" w:rsidRPr="00E45FF5">
        <w:rPr>
          <w:rFonts w:ascii="Arial" w:hAnsi="Arial" w:cs="Arial"/>
          <w:noProof/>
        </w:rPr>
        <w:t> </w:t>
      </w:r>
      <w:r w:rsidR="00B74CD6" w:rsidRPr="00E45FF5">
        <w:rPr>
          <w:rFonts w:ascii="Arial" w:hAnsi="Arial" w:cs="Arial"/>
          <w:noProof/>
        </w:rPr>
        <w:t> </w:t>
      </w:r>
      <w:r w:rsidR="00B74CD6" w:rsidRPr="00E45FF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et que le temps travaillé serait d’environ </w:t>
      </w:r>
      <w:r w:rsidR="00B74CD6" w:rsidRPr="00E45FF5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B74CD6" w:rsidRPr="00E45FF5">
        <w:rPr>
          <w:rFonts w:ascii="Arial" w:hAnsi="Arial" w:cs="Arial"/>
        </w:rPr>
        <w:instrText xml:space="preserve"> FORMTEXT </w:instrText>
      </w:r>
      <w:r w:rsidR="00B74CD6" w:rsidRPr="00E45FF5">
        <w:rPr>
          <w:rFonts w:ascii="Arial" w:hAnsi="Arial" w:cs="Arial"/>
        </w:rPr>
      </w:r>
      <w:r w:rsidR="00B74CD6" w:rsidRPr="00E45FF5">
        <w:rPr>
          <w:rFonts w:ascii="Arial" w:hAnsi="Arial" w:cs="Arial"/>
        </w:rPr>
        <w:fldChar w:fldCharType="separate"/>
      </w:r>
      <w:r w:rsidR="00B74CD6" w:rsidRPr="00E45FF5">
        <w:rPr>
          <w:rFonts w:ascii="Arial" w:hAnsi="Arial" w:cs="Arial"/>
          <w:noProof/>
        </w:rPr>
        <w:t> </w:t>
      </w:r>
      <w:r w:rsidR="00B74CD6" w:rsidRPr="00E45FF5">
        <w:rPr>
          <w:rFonts w:ascii="Arial" w:hAnsi="Arial" w:cs="Arial"/>
          <w:noProof/>
        </w:rPr>
        <w:t> </w:t>
      </w:r>
      <w:r w:rsidR="00B74CD6" w:rsidRPr="00E45FF5">
        <w:rPr>
          <w:rFonts w:ascii="Arial" w:hAnsi="Arial" w:cs="Arial"/>
          <w:noProof/>
        </w:rPr>
        <w:t> </w:t>
      </w:r>
      <w:r w:rsidR="00B74CD6" w:rsidRPr="00E45FF5">
        <w:rPr>
          <w:rFonts w:ascii="Arial" w:hAnsi="Arial" w:cs="Arial"/>
          <w:noProof/>
        </w:rPr>
        <w:t> </w:t>
      </w:r>
      <w:r w:rsidR="00B74CD6" w:rsidRPr="00E45FF5">
        <w:rPr>
          <w:rFonts w:ascii="Arial" w:hAnsi="Arial" w:cs="Arial"/>
          <w:noProof/>
        </w:rPr>
        <w:t> </w:t>
      </w:r>
      <w:r w:rsidR="00B74CD6" w:rsidRPr="00E45FF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% la première année, les modalités étant déjà convenues avec la direction de mon école.</w:t>
      </w:r>
    </w:p>
    <w:p w14:paraId="348992E7" w14:textId="77777777" w:rsidR="00AA32D3" w:rsidRDefault="00AA32D3" w:rsidP="00AA32D3">
      <w:pPr>
        <w:jc w:val="both"/>
        <w:rPr>
          <w:rFonts w:ascii="Arial" w:hAnsi="Arial" w:cs="Arial"/>
        </w:rPr>
      </w:pPr>
    </w:p>
    <w:p w14:paraId="1CD56C54" w14:textId="5D983612" w:rsidR="00AA32D3" w:rsidRDefault="00AA32D3" w:rsidP="00AA32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les années subséquentes, le pourcentage du temps travaillé pourrait être fixé, après entente avec </w:t>
      </w:r>
      <w:r w:rsidR="00756DC1">
        <w:rPr>
          <w:rFonts w:ascii="Arial" w:hAnsi="Arial" w:cs="Arial"/>
        </w:rPr>
        <w:t>le centre de services scolaire</w:t>
      </w:r>
      <w:r>
        <w:rPr>
          <w:rFonts w:ascii="Arial" w:hAnsi="Arial" w:cs="Arial"/>
        </w:rPr>
        <w:t xml:space="preserve"> et ce, trente (30) jours avant la fin de l’année concernée.</w:t>
      </w:r>
    </w:p>
    <w:p w14:paraId="42A9A623" w14:textId="77777777" w:rsidR="00AA32D3" w:rsidRDefault="00AA32D3" w:rsidP="00AA32D3">
      <w:pPr>
        <w:jc w:val="both"/>
        <w:rPr>
          <w:rFonts w:ascii="Arial" w:hAnsi="Arial" w:cs="Arial"/>
        </w:rPr>
      </w:pPr>
    </w:p>
    <w:p w14:paraId="01575B78" w14:textId="009FC286" w:rsidR="00AA32D3" w:rsidRDefault="00AA32D3" w:rsidP="00AA32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Recevez, </w:t>
      </w:r>
      <w:r w:rsidR="00B74CD6">
        <w:rPr>
          <w:rFonts w:ascii="Arial" w:hAnsi="Arial" w:cs="Arial"/>
        </w:rPr>
        <w:t>Monsieur</w:t>
      </w:r>
      <w:r>
        <w:rPr>
          <w:rFonts w:ascii="Arial" w:hAnsi="Arial" w:cs="Arial"/>
        </w:rPr>
        <w:t>, mes salutations distinguées.</w:t>
      </w:r>
    </w:p>
    <w:p w14:paraId="0F5CBA67" w14:textId="77777777" w:rsidR="00AA32D3" w:rsidRDefault="00AA32D3" w:rsidP="00AA32D3">
      <w:pPr>
        <w:jc w:val="both"/>
        <w:rPr>
          <w:rFonts w:ascii="Arial" w:hAnsi="Arial" w:cs="Arial"/>
        </w:rPr>
      </w:pPr>
    </w:p>
    <w:p w14:paraId="7367B08C" w14:textId="77777777" w:rsidR="00AA32D3" w:rsidRDefault="00AA32D3" w:rsidP="00AA32D3">
      <w:pPr>
        <w:jc w:val="both"/>
        <w:rPr>
          <w:rFonts w:ascii="Arial" w:hAnsi="Arial" w:cs="Arial"/>
        </w:rPr>
      </w:pPr>
    </w:p>
    <w:p w14:paraId="6BECD9DD" w14:textId="0BF64BD3" w:rsidR="00AA32D3" w:rsidRDefault="00AA32D3" w:rsidP="00AA32D3">
      <w:pPr>
        <w:jc w:val="both"/>
        <w:rPr>
          <w:rFonts w:ascii="Arial" w:hAnsi="Arial" w:cs="Arial"/>
        </w:rPr>
      </w:pPr>
    </w:p>
    <w:p w14:paraId="02C79986" w14:textId="77777777" w:rsidR="00B74CD6" w:rsidRDefault="00B74CD6" w:rsidP="00AA32D3">
      <w:pPr>
        <w:jc w:val="both"/>
        <w:rPr>
          <w:rFonts w:ascii="Arial" w:hAnsi="Arial" w:cs="Arial"/>
        </w:rPr>
      </w:pPr>
    </w:p>
    <w:p w14:paraId="51356E8A" w14:textId="77777777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Nom</w:t>
      </w:r>
    </w:p>
    <w:p w14:paraId="09DE8146" w14:textId="77777777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Adresse</w:t>
      </w:r>
    </w:p>
    <w:p w14:paraId="38120570" w14:textId="1E88AE35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Ville (</w:t>
      </w:r>
      <w:proofErr w:type="gramStart"/>
      <w:r>
        <w:rPr>
          <w:rFonts w:ascii="Arial" w:hAnsi="Arial" w:cs="Arial"/>
        </w:rPr>
        <w:t>Québec)</w:t>
      </w:r>
      <w:r w:rsidR="00E723F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Code</w:t>
      </w:r>
      <w:proofErr w:type="gramEnd"/>
      <w:r>
        <w:rPr>
          <w:rFonts w:ascii="Arial" w:hAnsi="Arial" w:cs="Arial"/>
        </w:rPr>
        <w:t xml:space="preserve"> postal</w:t>
      </w:r>
    </w:p>
    <w:p w14:paraId="26677D92" w14:textId="77777777" w:rsidR="00AA32D3" w:rsidRDefault="00AA32D3" w:rsidP="00AA32D3">
      <w:pPr>
        <w:jc w:val="both"/>
        <w:rPr>
          <w:rFonts w:ascii="Arial" w:hAnsi="Arial" w:cs="Arial"/>
        </w:rPr>
      </w:pPr>
    </w:p>
    <w:p w14:paraId="6B490262" w14:textId="26E63EAE" w:rsidR="00AA32D3" w:rsidRDefault="00AA32D3" w:rsidP="00AA32D3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c. c.</w:t>
      </w:r>
      <w:r>
        <w:rPr>
          <w:rFonts w:ascii="Arial" w:hAnsi="Arial" w:cs="Arial"/>
        </w:rPr>
        <w:tab/>
      </w:r>
      <w:r w:rsidR="00FF0A28" w:rsidRPr="00A9508C">
        <w:rPr>
          <w:rFonts w:ascii="Arial" w:hAnsi="Arial" w:cs="Arial"/>
        </w:rPr>
        <w:t>M</w:t>
      </w:r>
      <w:r w:rsidR="000F3CFF">
        <w:rPr>
          <w:rFonts w:ascii="Arial" w:hAnsi="Arial" w:cs="Arial"/>
        </w:rPr>
        <w:t xml:space="preserve">me </w:t>
      </w:r>
      <w:r w:rsidR="002113A7">
        <w:rPr>
          <w:rFonts w:ascii="Arial" w:hAnsi="Arial" w:cs="Arial"/>
        </w:rPr>
        <w:t>Marie-Eve Poirier</w:t>
      </w:r>
      <w:r w:rsidR="00FF0A28" w:rsidRPr="00A9508C">
        <w:rPr>
          <w:rFonts w:ascii="Arial" w:hAnsi="Arial" w:cs="Arial"/>
        </w:rPr>
        <w:t>, employé</w:t>
      </w:r>
      <w:r w:rsidR="000F3CFF">
        <w:rPr>
          <w:rFonts w:ascii="Arial" w:hAnsi="Arial" w:cs="Arial"/>
        </w:rPr>
        <w:t>e</w:t>
      </w:r>
      <w:r w:rsidR="00FF0A28" w:rsidRPr="00A9508C">
        <w:rPr>
          <w:rFonts w:ascii="Arial" w:hAnsi="Arial" w:cs="Arial"/>
        </w:rPr>
        <w:t>-conseil</w:t>
      </w:r>
    </w:p>
    <w:p w14:paraId="2E335ADB" w14:textId="08438524" w:rsidR="001D06B2" w:rsidRPr="004E290B" w:rsidRDefault="00AA32D3" w:rsidP="00E023CA">
      <w:pPr>
        <w:tabs>
          <w:tab w:val="left" w:pos="540"/>
        </w:tabs>
        <w:jc w:val="both"/>
        <w:rPr>
          <w:rFonts w:ascii="Calisto MT" w:hAnsi="Calisto MT"/>
        </w:rPr>
      </w:pPr>
      <w:r>
        <w:rPr>
          <w:rFonts w:ascii="Arial" w:hAnsi="Arial" w:cs="Arial"/>
        </w:rPr>
        <w:tab/>
        <w:t>STEEQ-CSQ</w:t>
      </w:r>
    </w:p>
    <w:sectPr w:rsidR="001D06B2" w:rsidRPr="004E290B" w:rsidSect="00063B93">
      <w:pgSz w:w="12240" w:h="15840"/>
      <w:pgMar w:top="1080" w:right="2160" w:bottom="634" w:left="1800" w:header="2304" w:footer="172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028E" w14:textId="77777777" w:rsidR="00CC6362" w:rsidRDefault="00CC6362" w:rsidP="00E023CA">
      <w:r>
        <w:separator/>
      </w:r>
    </w:p>
  </w:endnote>
  <w:endnote w:type="continuationSeparator" w:id="0">
    <w:p w14:paraId="1CC37D50" w14:textId="77777777" w:rsidR="00CC6362" w:rsidRDefault="00CC6362" w:rsidP="00E0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09F9" w14:textId="77777777" w:rsidR="00CC6362" w:rsidRDefault="00CC6362" w:rsidP="00E023CA">
      <w:r>
        <w:separator/>
      </w:r>
    </w:p>
  </w:footnote>
  <w:footnote w:type="continuationSeparator" w:id="0">
    <w:p w14:paraId="72516308" w14:textId="77777777" w:rsidR="00CC6362" w:rsidRDefault="00CC6362" w:rsidP="00E02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6B2"/>
    <w:rsid w:val="00063B93"/>
    <w:rsid w:val="000B345B"/>
    <w:rsid w:val="000C5249"/>
    <w:rsid w:val="000E4CE8"/>
    <w:rsid w:val="000F3CFF"/>
    <w:rsid w:val="000F73C8"/>
    <w:rsid w:val="00117D33"/>
    <w:rsid w:val="00136E49"/>
    <w:rsid w:val="001530F7"/>
    <w:rsid w:val="00185858"/>
    <w:rsid w:val="00197833"/>
    <w:rsid w:val="001D06B2"/>
    <w:rsid w:val="002025C4"/>
    <w:rsid w:val="002113A7"/>
    <w:rsid w:val="00227600"/>
    <w:rsid w:val="002372B4"/>
    <w:rsid w:val="002867FF"/>
    <w:rsid w:val="002D369F"/>
    <w:rsid w:val="002E3A7F"/>
    <w:rsid w:val="003D1493"/>
    <w:rsid w:val="003E2E7A"/>
    <w:rsid w:val="003F0BB0"/>
    <w:rsid w:val="003F46DC"/>
    <w:rsid w:val="004D7E2F"/>
    <w:rsid w:val="004E290B"/>
    <w:rsid w:val="005537AE"/>
    <w:rsid w:val="005F436B"/>
    <w:rsid w:val="00644C33"/>
    <w:rsid w:val="0066101F"/>
    <w:rsid w:val="006E08A5"/>
    <w:rsid w:val="00700556"/>
    <w:rsid w:val="00731E1B"/>
    <w:rsid w:val="00756DC1"/>
    <w:rsid w:val="008319A4"/>
    <w:rsid w:val="008F09BF"/>
    <w:rsid w:val="009370E6"/>
    <w:rsid w:val="00947BC6"/>
    <w:rsid w:val="009B170C"/>
    <w:rsid w:val="009B748C"/>
    <w:rsid w:val="009C4360"/>
    <w:rsid w:val="009E1F20"/>
    <w:rsid w:val="00A07825"/>
    <w:rsid w:val="00AA32D3"/>
    <w:rsid w:val="00AB6144"/>
    <w:rsid w:val="00AB7716"/>
    <w:rsid w:val="00B44D58"/>
    <w:rsid w:val="00B74CD6"/>
    <w:rsid w:val="00B8329E"/>
    <w:rsid w:val="00C55C4A"/>
    <w:rsid w:val="00CC6362"/>
    <w:rsid w:val="00D1517E"/>
    <w:rsid w:val="00D2149D"/>
    <w:rsid w:val="00D51603"/>
    <w:rsid w:val="00D67352"/>
    <w:rsid w:val="00DA0708"/>
    <w:rsid w:val="00DB4C49"/>
    <w:rsid w:val="00DD16B2"/>
    <w:rsid w:val="00E023CA"/>
    <w:rsid w:val="00E534F8"/>
    <w:rsid w:val="00E723F2"/>
    <w:rsid w:val="00EA1ACE"/>
    <w:rsid w:val="00F42BA3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7BCF0"/>
  <w14:defaultImageDpi w14:val="0"/>
  <w15:docId w15:val="{19A6D952-F1AC-4FE4-85D7-89C8DF49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En-tte">
    <w:name w:val="header"/>
    <w:basedOn w:val="Normal"/>
    <w:link w:val="En-tteCar"/>
    <w:uiPriority w:val="99"/>
    <w:unhideWhenUsed/>
    <w:rsid w:val="00E023CA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rsid w:val="00E023CA"/>
    <w:rPr>
      <w:rFonts w:ascii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023CA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E023CA"/>
    <w:rPr>
      <w:rFonts w:ascii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0B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0BB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Maybel, tehcnicienne adjointe</dc:creator>
  <cp:lastModifiedBy>Marie-Christine Levesque</cp:lastModifiedBy>
  <cp:revision>23</cp:revision>
  <cp:lastPrinted>2017-02-06T13:53:00Z</cp:lastPrinted>
  <dcterms:created xsi:type="dcterms:W3CDTF">2020-08-31T13:38:00Z</dcterms:created>
  <dcterms:modified xsi:type="dcterms:W3CDTF">2025-09-24T17:44:00Z</dcterms:modified>
</cp:coreProperties>
</file>